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3971730F" w:rsidR="006B7D0D" w:rsidRPr="009F20EB" w:rsidRDefault="00AF150F" w:rsidP="009F20EB">
      <w:pPr>
        <w:ind w:left="0"/>
        <w:rPr>
          <w:b/>
          <w:bCs/>
        </w:rPr>
      </w:pPr>
      <w:r w:rsidRPr="00256DA5">
        <w:rPr>
          <w:b/>
          <w:bCs/>
          <w:u w:val="single"/>
        </w:rPr>
        <w:t>André Alexandre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114143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Luís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108583), Tomás Oliveira (113939), José Santos (112909), Gabriel Monteiro (107987)</w:t>
      </w:r>
    </w:p>
    <w:p w14:paraId="3FFE4EC3" w14:textId="57709154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AF150F">
        <w:t>502</w:t>
      </w:r>
      <w:r w:rsidR="00EA48BB">
        <w:t>,</w:t>
      </w:r>
      <w:r w:rsidR="00AF150F" w:rsidRPr="00AF150F">
        <w:t xml:space="preserve"> </w:t>
      </w:r>
      <w:r w:rsidR="00AF150F" w:rsidRPr="006B7D0D">
        <w:t>v</w:t>
      </w:r>
      <w:r w:rsidR="00AF150F">
        <w:rPr>
          <w:noProof/>
        </w:rPr>
        <w:t>2024-02-23</w:t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61EFDBB0" w14:textId="405CC0C2" w:rsidR="00160CF0" w:rsidRPr="00160CF0" w:rsidRDefault="00A87BCE" w:rsidP="00AF150F">
      <w:pPr>
        <w:pStyle w:val="Ttulo"/>
      </w:pPr>
      <w:r w:rsidRPr="00A87BCE">
        <w:t>Lab</w:t>
      </w:r>
      <w:r>
        <w:t xml:space="preserve"> </w:t>
      </w:r>
      <w:r w:rsidR="00AF150F">
        <w:t>2</w:t>
      </w:r>
      <w:r w:rsidRPr="00A87BCE">
        <w:t>:</w:t>
      </w:r>
      <w:r w:rsidR="00AF150F">
        <w:t xml:space="preserve"> Modelação de casos de utilização</w:t>
      </w:r>
    </w:p>
    <w:p w14:paraId="3045C7BE" w14:textId="7267AE31" w:rsidR="00C321AC" w:rsidRDefault="007B374B" w:rsidP="005F0B46">
      <w:pPr>
        <w:pStyle w:val="Ttulo2"/>
      </w:pPr>
      <w:r>
        <w:t xml:space="preserve">Exercício </w:t>
      </w:r>
      <w:r w:rsidR="00AF150F">
        <w:t>2</w:t>
      </w:r>
      <w:r>
        <w:t>.1</w:t>
      </w:r>
    </w:p>
    <w:p w14:paraId="47392767" w14:textId="77777777" w:rsidR="00AF150F" w:rsidRDefault="00AF150F" w:rsidP="00AF150F">
      <w:r>
        <w:t>O tema do diagrama é Online Shopping, e é usado um sistema para explicar o</w:t>
      </w:r>
    </w:p>
    <w:p w14:paraId="76A96F3C" w14:textId="77777777" w:rsidR="00AF150F" w:rsidRDefault="00AF150F" w:rsidP="00AF150F">
      <w:r>
        <w:t xml:space="preserve">processo de compra, um diagrama do tipo Use Case. </w:t>
      </w:r>
    </w:p>
    <w:p w14:paraId="5D1D4250" w14:textId="77777777" w:rsidR="00AF150F" w:rsidRDefault="00AF150F" w:rsidP="00AF150F">
      <w:r>
        <w:t>Os atores deste sistema são o Web Customer, o Registered</w:t>
      </w:r>
    </w:p>
    <w:p w14:paraId="4685D818" w14:textId="77777777" w:rsidR="00AF150F" w:rsidRDefault="00AF150F" w:rsidP="00AF150F">
      <w:r>
        <w:t>Customer, o New Customer, Service Authentication, Identity Provider, Credit</w:t>
      </w:r>
    </w:p>
    <w:p w14:paraId="17BFF32D" w14:textId="77777777" w:rsidR="00AF150F" w:rsidRDefault="00AF150F" w:rsidP="00AF150F">
      <w:r>
        <w:t>Payment Service e PayPal.</w:t>
      </w:r>
    </w:p>
    <w:p w14:paraId="39E0D2C0" w14:textId="77777777" w:rsidR="00AF150F" w:rsidRDefault="00AF150F" w:rsidP="00AF150F"/>
    <w:p w14:paraId="0101DB95" w14:textId="77777777" w:rsidR="00AF150F" w:rsidRDefault="00AF150F" w:rsidP="00AF150F">
      <w:r>
        <w:t>O Customer vê os items, podemos generalizar que ele é um Web Customer pois estamos</w:t>
      </w:r>
    </w:p>
    <w:p w14:paraId="3F518FB6" w14:textId="77777777" w:rsidR="00AF150F" w:rsidRDefault="00AF150F" w:rsidP="00AF150F">
      <w:r>
        <w:t>a falar de Online Shopping. Se o Customer quiser realizar uma compra ou ver os</w:t>
      </w:r>
    </w:p>
    <w:p w14:paraId="370315E1" w14:textId="77777777" w:rsidR="00AF150F" w:rsidRDefault="00AF150F" w:rsidP="00AF150F">
      <w:r>
        <w:t xml:space="preserve">items: se for novo na loja irá ter de se registar para poder fazer a compra. </w:t>
      </w:r>
    </w:p>
    <w:p w14:paraId="0C6B3919" w14:textId="77777777" w:rsidR="00AF150F" w:rsidRDefault="00AF150F" w:rsidP="00AF150F">
      <w:r>
        <w:t xml:space="preserve">A atividade de ver os items assim como o checkout são asseguradas pelo </w:t>
      </w:r>
    </w:p>
    <w:p w14:paraId="087A3E31" w14:textId="77777777" w:rsidR="00AF150F" w:rsidRDefault="00AF150F" w:rsidP="00AF150F">
      <w:r>
        <w:t>Identity Provider, e pelo Service Authentication que adicionalmente também</w:t>
      </w:r>
    </w:p>
    <w:p w14:paraId="54B08390" w14:textId="77777777" w:rsidR="00AF150F" w:rsidRDefault="00AF150F" w:rsidP="00AF150F">
      <w:r>
        <w:t>assegura o registo de um novo cliente.</w:t>
      </w:r>
    </w:p>
    <w:p w14:paraId="12B41A22" w14:textId="77777777" w:rsidR="00AF150F" w:rsidRDefault="00AF150F" w:rsidP="00AF150F">
      <w:r>
        <w:t>No checkout temos o ator "Credit Payment Service" ou o "Paypal" que asseguram</w:t>
      </w:r>
    </w:p>
    <w:p w14:paraId="225B56A1" w14:textId="77777777" w:rsidR="00AF150F" w:rsidRDefault="00AF150F" w:rsidP="00AF150F">
      <w:r>
        <w:t>o pagamento.</w:t>
      </w:r>
    </w:p>
    <w:p w14:paraId="251734E2" w14:textId="77777777" w:rsidR="00AF150F" w:rsidRDefault="00AF150F" w:rsidP="00AF150F">
      <w:r>
        <w:t>As atividades CheckOut e View Items estão inseridas na atividade principal que é</w:t>
      </w:r>
    </w:p>
    <w:p w14:paraId="115A9B50" w14:textId="06548624" w:rsidR="005F0B46" w:rsidRPr="005F0B46" w:rsidRDefault="00AF150F" w:rsidP="00AF150F">
      <w:r>
        <w:t>a compra, e a compra está dependente delas.</w:t>
      </w:r>
    </w:p>
    <w:p w14:paraId="57CF45E5" w14:textId="47087960" w:rsidR="007E0321" w:rsidRDefault="00365EA3" w:rsidP="005F0B46">
      <w:pPr>
        <w:pStyle w:val="Ttulo2"/>
      </w:pPr>
      <w:r>
        <w:t xml:space="preserve">Exercício </w:t>
      </w:r>
      <w:r w:rsidR="00AF150F">
        <w:t>2</w:t>
      </w:r>
      <w:r>
        <w:t>.2</w:t>
      </w:r>
    </w:p>
    <w:p w14:paraId="534A198C" w14:textId="0F848BE3" w:rsidR="008B0E1E" w:rsidRDefault="008B0E1E" w:rsidP="008B0E1E">
      <w:pPr>
        <w:rPr>
          <w:lang w:bidi="ar-SA"/>
        </w:rPr>
      </w:pPr>
      <w:r w:rsidRPr="008B0E1E">
        <w:rPr>
          <w:u w:val="single"/>
          <w:lang w:bidi="ar-SA"/>
        </w:rPr>
        <w:t>Atores</w:t>
      </w:r>
      <w:r>
        <w:rPr>
          <w:lang w:bidi="ar-SA"/>
        </w:rPr>
        <w:t>:</w:t>
      </w:r>
    </w:p>
    <w:p w14:paraId="5CC30040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-Alunos</w:t>
      </w:r>
    </w:p>
    <w:p w14:paraId="3FED82C6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-Professores</w:t>
      </w:r>
    </w:p>
    <w:p w14:paraId="15BEB282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-Desenvolvedores</w:t>
      </w:r>
    </w:p>
    <w:p w14:paraId="4FD2F121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-Suporte</w:t>
      </w:r>
    </w:p>
    <w:p w14:paraId="6A7958E6" w14:textId="77777777" w:rsidR="008B0E1E" w:rsidRDefault="008B0E1E" w:rsidP="008B0E1E">
      <w:pPr>
        <w:rPr>
          <w:lang w:bidi="ar-SA"/>
        </w:rPr>
      </w:pPr>
    </w:p>
    <w:p w14:paraId="5E223937" w14:textId="6AF743E7" w:rsidR="008B0E1E" w:rsidRDefault="008B0E1E" w:rsidP="008B0E1E">
      <w:pPr>
        <w:rPr>
          <w:lang w:bidi="ar-SA"/>
        </w:rPr>
      </w:pPr>
      <w:r w:rsidRPr="008B0E1E">
        <w:rPr>
          <w:u w:val="single"/>
          <w:lang w:bidi="ar-SA"/>
        </w:rPr>
        <w:t>CaU</w:t>
      </w:r>
      <w:r>
        <w:rPr>
          <w:lang w:bidi="ar-SA"/>
        </w:rPr>
        <w:t>:</w:t>
      </w:r>
    </w:p>
    <w:p w14:paraId="61F9E7F1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-Alunos - ver os recursos do curso, submeter trabalhos, realizar exames online, consultar notas</w:t>
      </w:r>
    </w:p>
    <w:p w14:paraId="4B43F725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-Professores - criar e gerir recursos, designar tarefas, avaliar o desempenho dos alunos</w:t>
      </w:r>
    </w:p>
    <w:p w14:paraId="096D242E" w14:textId="77777777" w:rsidR="008B0E1E" w:rsidRDefault="008B0E1E" w:rsidP="008B0E1E">
      <w:pPr>
        <w:ind w:left="708"/>
        <w:rPr>
          <w:lang w:bidi="ar-SA"/>
        </w:rPr>
      </w:pPr>
      <w:r>
        <w:rPr>
          <w:lang w:bidi="ar-SA"/>
        </w:rPr>
        <w:t>-Desenvolvedores -  desenvolver o software, implementar novas funcionalidades, corrigir falhas</w:t>
      </w:r>
    </w:p>
    <w:p w14:paraId="3329B15A" w14:textId="3B11B51B" w:rsidR="00DF19E5" w:rsidRDefault="008B0E1E" w:rsidP="008B0E1E">
      <w:pPr>
        <w:ind w:left="708"/>
        <w:rPr>
          <w:lang w:bidi="ar-SA"/>
        </w:rPr>
      </w:pPr>
      <w:r>
        <w:rPr>
          <w:lang w:bidi="ar-SA"/>
        </w:rPr>
        <w:t>-Suporte -  auxiliar os utilizadores com dificuldades</w:t>
      </w:r>
    </w:p>
    <w:p w14:paraId="001460AC" w14:textId="77777777" w:rsidR="008B0E1E" w:rsidRDefault="008B0E1E" w:rsidP="008B0E1E">
      <w:pPr>
        <w:rPr>
          <w:lang w:bidi="ar-SA"/>
        </w:rPr>
      </w:pPr>
    </w:p>
    <w:p w14:paraId="6757972E" w14:textId="77777777" w:rsidR="008B0E1E" w:rsidRDefault="008B0E1E" w:rsidP="008B0E1E">
      <w:pPr>
        <w:rPr>
          <w:lang w:bidi="ar-SA"/>
        </w:rPr>
      </w:pPr>
    </w:p>
    <w:p w14:paraId="5826F7DB" w14:textId="77777777" w:rsidR="008B0E1E" w:rsidRDefault="008B0E1E" w:rsidP="008B0E1E">
      <w:pPr>
        <w:rPr>
          <w:lang w:bidi="ar-SA"/>
        </w:rPr>
      </w:pPr>
    </w:p>
    <w:p w14:paraId="09DF3C80" w14:textId="77777777" w:rsidR="008B0E1E" w:rsidRDefault="008B0E1E" w:rsidP="008B0E1E">
      <w:pPr>
        <w:rPr>
          <w:lang w:bidi="ar-SA"/>
        </w:rPr>
      </w:pPr>
    </w:p>
    <w:p w14:paraId="062F10F1" w14:textId="77777777" w:rsidR="008B0E1E" w:rsidRDefault="008B0E1E" w:rsidP="008B0E1E">
      <w:pPr>
        <w:rPr>
          <w:lang w:bidi="ar-SA"/>
        </w:rPr>
      </w:pPr>
    </w:p>
    <w:p w14:paraId="45F20B70" w14:textId="674DB0A7" w:rsidR="008B0E1E" w:rsidRDefault="009F647E" w:rsidP="008B0E1E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7C48292" wp14:editId="77CF506F">
            <wp:extent cx="6115050" cy="3381375"/>
            <wp:effectExtent l="0" t="0" r="0" b="9525"/>
            <wp:docPr id="1308660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87BC" w14:textId="5FC824E0" w:rsidR="00863699" w:rsidRDefault="00863699" w:rsidP="00863699">
      <w:pPr>
        <w:pStyle w:val="Ttulo2"/>
      </w:pPr>
      <w:r>
        <w:t xml:space="preserve">Exercício </w:t>
      </w:r>
      <w:r w:rsidR="00AF150F">
        <w:t>2</w:t>
      </w:r>
      <w:r>
        <w:t>.3</w:t>
      </w:r>
    </w:p>
    <w:p w14:paraId="1F81E24D" w14:textId="53BD2E49" w:rsidR="00DF19E5" w:rsidRPr="003F647E" w:rsidRDefault="003F647E" w:rsidP="00DF19E5">
      <w:pPr>
        <w:rPr>
          <w:lang w:bidi="ar-SA"/>
        </w:rPr>
      </w:pPr>
      <w:r>
        <w:rPr>
          <w:b/>
          <w:bCs/>
          <w:noProof/>
        </w:rPr>
        <w:drawing>
          <wp:inline distT="0" distB="0" distL="0" distR="0" wp14:anchorId="706A98A4" wp14:editId="2D5C9497">
            <wp:extent cx="6105525" cy="5010150"/>
            <wp:effectExtent l="0" t="0" r="9525" b="0"/>
            <wp:docPr id="61369722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4813" w14:textId="77777777" w:rsidR="00DD51F3" w:rsidRDefault="00DD51F3" w:rsidP="00DF19E5">
      <w:pPr>
        <w:rPr>
          <w:lang w:bidi="ar-SA"/>
        </w:rPr>
      </w:pPr>
    </w:p>
    <w:p w14:paraId="0B2C30EF" w14:textId="6E04FBC1" w:rsidR="00DD51F3" w:rsidRDefault="00DD51F3" w:rsidP="00DD51F3">
      <w:pPr>
        <w:pStyle w:val="Ttulo2"/>
      </w:pPr>
      <w:r>
        <w:t>Exercício 2.4.a)</w:t>
      </w:r>
    </w:p>
    <w:p w14:paraId="02DF2EDB" w14:textId="269B30B1" w:rsidR="00DD51F3" w:rsidRPr="00DD51F3" w:rsidRDefault="005E4530" w:rsidP="00DD51F3">
      <w:r>
        <w:rPr>
          <w:noProof/>
        </w:rPr>
        <w:drawing>
          <wp:inline distT="0" distB="0" distL="0" distR="0" wp14:anchorId="0D5E9017" wp14:editId="6E615232">
            <wp:extent cx="6124575" cy="4429125"/>
            <wp:effectExtent l="0" t="0" r="9525" b="9525"/>
            <wp:docPr id="145127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1FCA" w14:textId="51F1B0F9" w:rsidR="00DD51F3" w:rsidRPr="00DD51F3" w:rsidRDefault="00DD51F3" w:rsidP="005E4530">
      <w:pPr>
        <w:pStyle w:val="Ttulo2"/>
        <w:ind w:left="0" w:firstLine="0"/>
      </w:pPr>
      <w:r>
        <w:lastRenderedPageBreak/>
        <w:t>Exercício 2.4.b)</w:t>
      </w:r>
    </w:p>
    <w:p w14:paraId="13E25A08" w14:textId="2D2DD283" w:rsidR="00DD51F3" w:rsidRPr="00DD51F3" w:rsidRDefault="005E4530" w:rsidP="00DD51F3">
      <w:r>
        <w:rPr>
          <w:noProof/>
        </w:rPr>
        <w:drawing>
          <wp:inline distT="0" distB="0" distL="0" distR="0" wp14:anchorId="65AEF569" wp14:editId="1C881F84">
            <wp:extent cx="6115050" cy="4324350"/>
            <wp:effectExtent l="0" t="0" r="0" b="0"/>
            <wp:docPr id="213327970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8474" w14:textId="77777777" w:rsidR="00DD51F3" w:rsidRPr="00DF19E5" w:rsidRDefault="00DD51F3" w:rsidP="00DF19E5">
      <w:pPr>
        <w:rPr>
          <w:lang w:bidi="ar-SA"/>
        </w:rPr>
      </w:pPr>
    </w:p>
    <w:sectPr w:rsidR="00DD51F3" w:rsidRPr="00DF19E5" w:rsidSect="00952537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6EB65" w14:textId="77777777" w:rsidR="00952537" w:rsidRDefault="00952537" w:rsidP="000D17F8">
      <w:r>
        <w:separator/>
      </w:r>
    </w:p>
  </w:endnote>
  <w:endnote w:type="continuationSeparator" w:id="0">
    <w:p w14:paraId="7DA5EA26" w14:textId="77777777" w:rsidR="00952537" w:rsidRDefault="00952537" w:rsidP="000D17F8">
      <w:r>
        <w:continuationSeparator/>
      </w:r>
    </w:p>
  </w:endnote>
  <w:endnote w:type="continuationNotice" w:id="1">
    <w:p w14:paraId="71E8C6DE" w14:textId="77777777" w:rsidR="00952537" w:rsidRDefault="0095253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1E655C83-0B4F-464F-BE9A-214C0A4AEB90}"/>
    <w:embedBold r:id="rId2" w:fontKey="{A27032AB-C594-4D05-9A0E-286BDEC28133}"/>
    <w:embedItalic r:id="rId3" w:fontKey="{A90B946B-0E18-4D6A-A6DF-BE4DB1ED9F7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2517EB7-1639-445E-8039-0F2527EB35C5}"/>
    <w:embedBold r:id="rId5" w:fontKey="{F4F1C74E-DA4F-4245-8631-E7830A04D171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34645448-C930-462C-85AE-A31275A863BE}"/>
    <w:embedBold r:id="rId7" w:fontKey="{0054AC82-AB37-4FE0-9578-13CF6D8ECE05}"/>
    <w:embedItalic r:id="rId8" w:fontKey="{EF158B7B-AD99-4E78-914C-EE56AC46207D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952EB3FB-E273-4A8E-A253-23649D5A30E7}"/>
    <w:embedBold r:id="rId10" w:fontKey="{764FF718-D570-46D9-9AEB-0E3332DF890C}"/>
    <w:embedItalic r:id="rId11" w:fontKey="{0D240B65-CFC6-4038-BB41-D69B760E00D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34A3BAEA-946A-43A0-BF2E-85C82594A8A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1A2F9109-0157-41A3-8EDE-0AB5979051D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90C0E996-2618-4479-87CA-C1ED43D98C8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54F3899D-21E9-4182-8951-2BFA82B9B31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2AE62" w14:textId="77777777" w:rsidR="00952537" w:rsidRDefault="00952537" w:rsidP="000D17F8">
      <w:r>
        <w:separator/>
      </w:r>
    </w:p>
  </w:footnote>
  <w:footnote w:type="continuationSeparator" w:id="0">
    <w:p w14:paraId="5CF527F9" w14:textId="77777777" w:rsidR="00952537" w:rsidRDefault="00952537" w:rsidP="000D17F8">
      <w:r>
        <w:continuationSeparator/>
      </w:r>
    </w:p>
  </w:footnote>
  <w:footnote w:type="continuationNotice" w:id="1">
    <w:p w14:paraId="03E4FE7D" w14:textId="77777777" w:rsidR="00952537" w:rsidRDefault="0095253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277D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DA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BFE"/>
    <w:rsid w:val="003E3FFA"/>
    <w:rsid w:val="003E4F09"/>
    <w:rsid w:val="003E5DB6"/>
    <w:rsid w:val="003E5F77"/>
    <w:rsid w:val="003E6103"/>
    <w:rsid w:val="003F4205"/>
    <w:rsid w:val="003F4412"/>
    <w:rsid w:val="003F647E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4530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A7B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0E1E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2537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9F647E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447DE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910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150F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5E17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1F3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2A13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0F57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781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C77DD8"/>
    <w:rsid w:val="00D20DD2"/>
    <w:rsid w:val="00D341F9"/>
    <w:rsid w:val="00D4011F"/>
    <w:rsid w:val="00D6796D"/>
    <w:rsid w:val="00D7361F"/>
    <w:rsid w:val="00DB0D0D"/>
    <w:rsid w:val="00DB3A63"/>
    <w:rsid w:val="00E07079"/>
    <w:rsid w:val="00E3625C"/>
    <w:rsid w:val="00E70DD3"/>
    <w:rsid w:val="00E71047"/>
    <w:rsid w:val="00ED264E"/>
    <w:rsid w:val="00ED35AD"/>
    <w:rsid w:val="00ED7E80"/>
    <w:rsid w:val="00EE1789"/>
    <w:rsid w:val="00EE52A0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251</Words>
  <Characters>1361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Labs</vt:lpstr>
      <vt:lpstr>MAS Lab 2</vt:lpstr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André Alexandre</cp:lastModifiedBy>
  <cp:revision>7</cp:revision>
  <cp:lastPrinted>2024-02-23T15:53:00Z</cp:lastPrinted>
  <dcterms:created xsi:type="dcterms:W3CDTF">2024-02-23T11:07:00Z</dcterms:created>
  <dcterms:modified xsi:type="dcterms:W3CDTF">2024-02-23T16:04:00Z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